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C5" w:rsidRPr="00D07894" w:rsidRDefault="004B1307" w:rsidP="00D0789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07894">
        <w:rPr>
          <w:rFonts w:ascii="Arial" w:hAnsi="Arial" w:cs="Arial"/>
          <w:b/>
          <w:sz w:val="24"/>
          <w:szCs w:val="24"/>
          <w:u w:val="single"/>
        </w:rPr>
        <w:t>Art Curriculum</w:t>
      </w:r>
    </w:p>
    <w:p w:rsidR="007040C5" w:rsidRPr="00D07894" w:rsidRDefault="007040C5" w:rsidP="00D0789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4B54E1" w:rsidRPr="00D07894" w:rsidRDefault="007040C5" w:rsidP="00D0789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7894">
        <w:rPr>
          <w:rFonts w:ascii="Arial" w:hAnsi="Arial" w:cs="Arial"/>
          <w:b/>
          <w:sz w:val="24"/>
          <w:szCs w:val="24"/>
          <w:u w:val="single"/>
        </w:rPr>
        <w:t>I</w:t>
      </w:r>
      <w:r w:rsidR="004B1307" w:rsidRPr="00D07894">
        <w:rPr>
          <w:rFonts w:ascii="Arial" w:hAnsi="Arial" w:cs="Arial"/>
          <w:b/>
          <w:sz w:val="24"/>
          <w:szCs w:val="24"/>
          <w:u w:val="single"/>
        </w:rPr>
        <w:t>ntent</w:t>
      </w:r>
    </w:p>
    <w:p w:rsidR="00D127AE" w:rsidRPr="00D07894" w:rsidRDefault="00D127AE" w:rsidP="00D078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>To become proficient in drawing, painting, sculpture and other Art Craft and Design techniques</w:t>
      </w:r>
    </w:p>
    <w:p w:rsidR="004B1307" w:rsidRPr="00D07894" w:rsidRDefault="004B1307" w:rsidP="00D078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To encourage students to produce creative work which explores, records and reflects on ideas and experiences in their own and </w:t>
      </w:r>
      <w:r w:rsidR="00D127AE" w:rsidRPr="00D07894">
        <w:rPr>
          <w:rFonts w:ascii="Arial" w:hAnsi="Arial" w:cs="Arial"/>
          <w:sz w:val="24"/>
          <w:szCs w:val="24"/>
        </w:rPr>
        <w:t>others’</w:t>
      </w:r>
      <w:r w:rsidRPr="00D07894">
        <w:rPr>
          <w:rFonts w:ascii="Arial" w:hAnsi="Arial" w:cs="Arial"/>
          <w:sz w:val="24"/>
          <w:szCs w:val="24"/>
        </w:rPr>
        <w:t xml:space="preserve"> lives</w:t>
      </w:r>
    </w:p>
    <w:p w:rsidR="004B1307" w:rsidRPr="00D07894" w:rsidRDefault="004B1307" w:rsidP="00D078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To know about a range of </w:t>
      </w:r>
      <w:r w:rsidR="00D127AE" w:rsidRPr="00D07894">
        <w:rPr>
          <w:rFonts w:ascii="Arial" w:hAnsi="Arial" w:cs="Arial"/>
          <w:sz w:val="24"/>
          <w:szCs w:val="24"/>
        </w:rPr>
        <w:t>a</w:t>
      </w:r>
      <w:r w:rsidRPr="00D07894">
        <w:rPr>
          <w:rFonts w:ascii="Arial" w:hAnsi="Arial" w:cs="Arial"/>
          <w:sz w:val="24"/>
          <w:szCs w:val="24"/>
        </w:rPr>
        <w:t xml:space="preserve">rtists, </w:t>
      </w:r>
      <w:r w:rsidR="00D127AE" w:rsidRPr="00D07894">
        <w:rPr>
          <w:rFonts w:ascii="Arial" w:hAnsi="Arial" w:cs="Arial"/>
          <w:sz w:val="24"/>
          <w:szCs w:val="24"/>
        </w:rPr>
        <w:t>c</w:t>
      </w:r>
      <w:r w:rsidRPr="00D07894">
        <w:rPr>
          <w:rFonts w:ascii="Arial" w:hAnsi="Arial" w:cs="Arial"/>
          <w:sz w:val="24"/>
          <w:szCs w:val="24"/>
        </w:rPr>
        <w:t xml:space="preserve">raft makers and </w:t>
      </w:r>
      <w:r w:rsidR="00D127AE" w:rsidRPr="00D07894">
        <w:rPr>
          <w:rFonts w:ascii="Arial" w:hAnsi="Arial" w:cs="Arial"/>
          <w:sz w:val="24"/>
          <w:szCs w:val="24"/>
        </w:rPr>
        <w:t>d</w:t>
      </w:r>
      <w:r w:rsidRPr="00D07894">
        <w:rPr>
          <w:rFonts w:ascii="Arial" w:hAnsi="Arial" w:cs="Arial"/>
          <w:sz w:val="24"/>
          <w:szCs w:val="24"/>
        </w:rPr>
        <w:t xml:space="preserve">esigners and understand historical and cultural development of their </w:t>
      </w:r>
      <w:r w:rsidR="00D127AE" w:rsidRPr="00D07894">
        <w:rPr>
          <w:rFonts w:ascii="Arial" w:hAnsi="Arial" w:cs="Arial"/>
          <w:sz w:val="24"/>
          <w:szCs w:val="24"/>
        </w:rPr>
        <w:t>A</w:t>
      </w:r>
      <w:r w:rsidRPr="00D07894">
        <w:rPr>
          <w:rFonts w:ascii="Arial" w:hAnsi="Arial" w:cs="Arial"/>
          <w:sz w:val="24"/>
          <w:szCs w:val="24"/>
        </w:rPr>
        <w:t>rt forms</w:t>
      </w:r>
    </w:p>
    <w:p w:rsidR="004B1307" w:rsidRPr="00D07894" w:rsidRDefault="004B1307" w:rsidP="00D078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>To achieve well and to prepare students for future study</w:t>
      </w:r>
    </w:p>
    <w:p w:rsidR="004B1307" w:rsidRPr="00D07894" w:rsidRDefault="004B1307" w:rsidP="00D078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To realise the relevance of </w:t>
      </w:r>
      <w:r w:rsidR="00D127AE" w:rsidRPr="00D07894">
        <w:rPr>
          <w:rFonts w:ascii="Arial" w:hAnsi="Arial" w:cs="Arial"/>
          <w:sz w:val="24"/>
          <w:szCs w:val="24"/>
        </w:rPr>
        <w:t>A</w:t>
      </w:r>
      <w:r w:rsidRPr="00D07894">
        <w:rPr>
          <w:rFonts w:ascii="Arial" w:hAnsi="Arial" w:cs="Arial"/>
          <w:sz w:val="24"/>
          <w:szCs w:val="24"/>
        </w:rPr>
        <w:t xml:space="preserve">rt </w:t>
      </w:r>
      <w:r w:rsidR="00D127AE" w:rsidRPr="00D07894">
        <w:rPr>
          <w:rFonts w:ascii="Arial" w:hAnsi="Arial" w:cs="Arial"/>
          <w:sz w:val="24"/>
          <w:szCs w:val="24"/>
        </w:rPr>
        <w:t>C</w:t>
      </w:r>
      <w:r w:rsidRPr="00D07894">
        <w:rPr>
          <w:rFonts w:ascii="Arial" w:hAnsi="Arial" w:cs="Arial"/>
          <w:sz w:val="24"/>
          <w:szCs w:val="24"/>
        </w:rPr>
        <w:t xml:space="preserve">raft and </w:t>
      </w:r>
      <w:r w:rsidR="00D127AE" w:rsidRPr="00D07894">
        <w:rPr>
          <w:rFonts w:ascii="Arial" w:hAnsi="Arial" w:cs="Arial"/>
          <w:sz w:val="24"/>
          <w:szCs w:val="24"/>
        </w:rPr>
        <w:t>D</w:t>
      </w:r>
      <w:r w:rsidRPr="00D07894">
        <w:rPr>
          <w:rFonts w:ascii="Arial" w:hAnsi="Arial" w:cs="Arial"/>
          <w:sz w:val="24"/>
          <w:szCs w:val="24"/>
        </w:rPr>
        <w:t xml:space="preserve">esign in our modern culture </w:t>
      </w:r>
      <w:r w:rsidR="00343C2E" w:rsidRPr="00D07894">
        <w:rPr>
          <w:rFonts w:ascii="Arial" w:hAnsi="Arial" w:cs="Arial"/>
          <w:sz w:val="24"/>
          <w:szCs w:val="24"/>
        </w:rPr>
        <w:t xml:space="preserve">whilst raising awareness of career choices </w:t>
      </w:r>
      <w:r w:rsidRPr="00D07894">
        <w:rPr>
          <w:rFonts w:ascii="Arial" w:hAnsi="Arial" w:cs="Arial"/>
          <w:sz w:val="24"/>
          <w:szCs w:val="24"/>
        </w:rPr>
        <w:t>and engender</w:t>
      </w:r>
      <w:r w:rsidR="00343C2E" w:rsidRPr="00D07894">
        <w:rPr>
          <w:rFonts w:ascii="Arial" w:hAnsi="Arial" w:cs="Arial"/>
          <w:sz w:val="24"/>
          <w:szCs w:val="24"/>
        </w:rPr>
        <w:t>ing</w:t>
      </w:r>
      <w:r w:rsidRPr="00D07894">
        <w:rPr>
          <w:rFonts w:ascii="Arial" w:hAnsi="Arial" w:cs="Arial"/>
          <w:sz w:val="24"/>
          <w:szCs w:val="24"/>
        </w:rPr>
        <w:t xml:space="preserve"> a love of the subject</w:t>
      </w:r>
      <w:r w:rsidR="00343C2E" w:rsidRPr="00D07894">
        <w:rPr>
          <w:rFonts w:ascii="Arial" w:hAnsi="Arial" w:cs="Arial"/>
          <w:sz w:val="24"/>
          <w:szCs w:val="24"/>
        </w:rPr>
        <w:t xml:space="preserve"> </w:t>
      </w:r>
    </w:p>
    <w:p w:rsidR="004B1307" w:rsidRPr="00D07894" w:rsidRDefault="004B1307" w:rsidP="00D078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To evaluate and analyse their own and others creative works using the language of </w:t>
      </w:r>
      <w:r w:rsidR="00D127AE" w:rsidRPr="00D07894">
        <w:rPr>
          <w:rFonts w:ascii="Arial" w:hAnsi="Arial" w:cs="Arial"/>
          <w:sz w:val="24"/>
          <w:szCs w:val="24"/>
        </w:rPr>
        <w:t>Art Craft and Design</w:t>
      </w:r>
    </w:p>
    <w:p w:rsidR="00AE641D" w:rsidRPr="00D07894" w:rsidRDefault="00AE641D" w:rsidP="00D07894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AE641D" w:rsidRPr="00D07894" w:rsidRDefault="00AE641D" w:rsidP="00D07894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07894">
        <w:rPr>
          <w:rFonts w:ascii="Arial" w:hAnsi="Arial" w:cs="Arial"/>
          <w:b/>
          <w:i/>
          <w:sz w:val="24"/>
          <w:szCs w:val="24"/>
          <w:u w:val="single"/>
        </w:rPr>
        <w:t>Implementation</w:t>
      </w:r>
    </w:p>
    <w:p w:rsidR="00574C27" w:rsidRPr="00D07894" w:rsidRDefault="00574C27" w:rsidP="00D0789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Rigorous [thorough] exploration of artists, ideas and skills. </w:t>
      </w:r>
    </w:p>
    <w:p w:rsidR="00574C27" w:rsidRPr="00D07894" w:rsidRDefault="00574C27" w:rsidP="00D0789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An understanding of an artist’s purpose and how they use the </w:t>
      </w:r>
      <w:r w:rsidRPr="00D07894">
        <w:rPr>
          <w:rFonts w:ascii="Arial" w:hAnsi="Arial" w:cs="Arial"/>
          <w:b/>
          <w:sz w:val="24"/>
          <w:szCs w:val="24"/>
        </w:rPr>
        <w:t>formal elements</w:t>
      </w:r>
      <w:r w:rsidRPr="00D07894">
        <w:rPr>
          <w:rFonts w:ascii="Arial" w:hAnsi="Arial" w:cs="Arial"/>
          <w:sz w:val="24"/>
          <w:szCs w:val="24"/>
        </w:rPr>
        <w:t xml:space="preserve"> of art to communicate their ideas to the viewer. </w:t>
      </w:r>
    </w:p>
    <w:p w:rsidR="00574C27" w:rsidRPr="00D07894" w:rsidRDefault="00574C27" w:rsidP="00D0789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Through research, students should develop their ideas independently. </w:t>
      </w:r>
    </w:p>
    <w:p w:rsidR="00574C27" w:rsidRPr="00D07894" w:rsidRDefault="00574C27" w:rsidP="00D0789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Understanding of the formal elements through experience with artistic conventions and </w:t>
      </w:r>
      <w:r w:rsidRPr="00D07894">
        <w:rPr>
          <w:rFonts w:ascii="Arial" w:hAnsi="Arial" w:cs="Arial"/>
          <w:b/>
          <w:sz w:val="24"/>
          <w:szCs w:val="24"/>
        </w:rPr>
        <w:t>experimentation</w:t>
      </w:r>
      <w:r w:rsidRPr="00D07894">
        <w:rPr>
          <w:rFonts w:ascii="Arial" w:hAnsi="Arial" w:cs="Arial"/>
          <w:sz w:val="24"/>
          <w:szCs w:val="24"/>
        </w:rPr>
        <w:t>.</w:t>
      </w:r>
    </w:p>
    <w:p w:rsidR="007040C5" w:rsidRPr="00D07894" w:rsidRDefault="007040C5" w:rsidP="00D07894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574C27" w:rsidRPr="00D07894" w:rsidRDefault="00574C27" w:rsidP="00D07894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07894">
        <w:rPr>
          <w:rFonts w:ascii="Arial" w:hAnsi="Arial" w:cs="Arial"/>
          <w:b/>
          <w:i/>
          <w:sz w:val="24"/>
          <w:szCs w:val="24"/>
          <w:u w:val="single"/>
        </w:rPr>
        <w:t>Impact</w:t>
      </w:r>
    </w:p>
    <w:p w:rsidR="00574C27" w:rsidRPr="00D07894" w:rsidRDefault="00574C27" w:rsidP="00D078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  <w:lang w:val="en"/>
        </w:rPr>
      </w:pPr>
      <w:r w:rsidRPr="00D07894">
        <w:rPr>
          <w:rFonts w:ascii="Arial" w:hAnsi="Arial" w:cs="Arial"/>
          <w:sz w:val="24"/>
          <w:szCs w:val="24"/>
          <w:lang w:val="en"/>
        </w:rPr>
        <w:t>To develop students’ capacity to learn about and observe the world in which they live.</w:t>
      </w:r>
    </w:p>
    <w:p w:rsidR="00574C27" w:rsidRPr="00D07894" w:rsidRDefault="00574C27" w:rsidP="00D07894">
      <w:pPr>
        <w:pStyle w:val="ListParagraph"/>
        <w:spacing w:line="276" w:lineRule="auto"/>
        <w:rPr>
          <w:rFonts w:ascii="Arial" w:hAnsi="Arial" w:cs="Arial"/>
          <w:sz w:val="24"/>
          <w:szCs w:val="24"/>
          <w:lang w:val="en"/>
        </w:rPr>
      </w:pPr>
    </w:p>
    <w:p w:rsidR="00574C27" w:rsidRPr="00D07894" w:rsidRDefault="00574C27" w:rsidP="00D078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  <w:lang w:val="en"/>
        </w:rPr>
        <w:t>To use feedback and self-assessment to provide information in relation to attainment on a national scale and as a means for students to reflect on their own progress.</w:t>
      </w:r>
    </w:p>
    <w:p w:rsidR="00574C27" w:rsidRPr="00D07894" w:rsidRDefault="00574C27" w:rsidP="00D07894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574C27" w:rsidRPr="00D07894" w:rsidRDefault="00574C27" w:rsidP="00D078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 xml:space="preserve">To link aspects of the formal elements to student outcomes; formal elements are the vein that runs through the scheme of work. </w:t>
      </w:r>
    </w:p>
    <w:p w:rsidR="00574C27" w:rsidRPr="00D07894" w:rsidRDefault="00574C27" w:rsidP="00D07894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574C27" w:rsidRPr="00D07894" w:rsidRDefault="00574C27" w:rsidP="00D0789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7894">
        <w:rPr>
          <w:rFonts w:ascii="Arial" w:hAnsi="Arial" w:cs="Arial"/>
          <w:b/>
          <w:sz w:val="24"/>
          <w:szCs w:val="24"/>
          <w:u w:val="single"/>
        </w:rPr>
        <w:t>Global Learning statement</w:t>
      </w:r>
    </w:p>
    <w:p w:rsidR="00AE641D" w:rsidRPr="00D07894" w:rsidRDefault="00574C27" w:rsidP="004B130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07894">
        <w:rPr>
          <w:rFonts w:ascii="Arial" w:hAnsi="Arial" w:cs="Arial"/>
          <w:sz w:val="24"/>
          <w:szCs w:val="24"/>
        </w:rPr>
        <w:t>We aim to encourage open minded, creative, critical reflective thinkers who have the courage and confidence to discover and contribute to the world around them.</w:t>
      </w:r>
    </w:p>
    <w:sectPr w:rsidR="00AE641D" w:rsidRPr="00D07894" w:rsidSect="00D0789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98E"/>
    <w:multiLevelType w:val="hybridMultilevel"/>
    <w:tmpl w:val="F3DE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527C"/>
    <w:multiLevelType w:val="hybridMultilevel"/>
    <w:tmpl w:val="3924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94C"/>
    <w:multiLevelType w:val="hybridMultilevel"/>
    <w:tmpl w:val="94C8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775D"/>
    <w:multiLevelType w:val="hybridMultilevel"/>
    <w:tmpl w:val="15C8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4E22"/>
    <w:multiLevelType w:val="hybridMultilevel"/>
    <w:tmpl w:val="75BA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7"/>
    <w:rsid w:val="000D5D1B"/>
    <w:rsid w:val="00343C2E"/>
    <w:rsid w:val="004B1307"/>
    <w:rsid w:val="004B54E1"/>
    <w:rsid w:val="00574C27"/>
    <w:rsid w:val="007040C5"/>
    <w:rsid w:val="007B24BB"/>
    <w:rsid w:val="00AC0EF1"/>
    <w:rsid w:val="00AC51DB"/>
    <w:rsid w:val="00AE641D"/>
    <w:rsid w:val="00C33DB5"/>
    <w:rsid w:val="00C95F47"/>
    <w:rsid w:val="00D07894"/>
    <w:rsid w:val="00D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E3D77-BF6E-49B9-8E0D-6F4ACE68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London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 Parker-Woolway</dc:creator>
  <cp:lastModifiedBy>Julie Norman</cp:lastModifiedBy>
  <cp:revision>2</cp:revision>
  <cp:lastPrinted>2019-06-03T08:29:00Z</cp:lastPrinted>
  <dcterms:created xsi:type="dcterms:W3CDTF">2020-02-16T13:37:00Z</dcterms:created>
  <dcterms:modified xsi:type="dcterms:W3CDTF">2020-02-16T13:37:00Z</dcterms:modified>
</cp:coreProperties>
</file>