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E1" w:rsidRPr="00926BE5" w:rsidRDefault="002011CE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26BE5">
        <w:rPr>
          <w:rFonts w:ascii="Arial" w:hAnsi="Arial" w:cs="Arial"/>
          <w:b/>
          <w:sz w:val="24"/>
          <w:szCs w:val="24"/>
          <w:u w:val="single"/>
        </w:rPr>
        <w:t>D&amp;T Curriculum</w:t>
      </w:r>
      <w:r w:rsidR="00701FFC" w:rsidRPr="00926BE5">
        <w:rPr>
          <w:rFonts w:ascii="Arial" w:hAnsi="Arial" w:cs="Arial"/>
          <w:b/>
          <w:sz w:val="24"/>
          <w:szCs w:val="24"/>
          <w:u w:val="single"/>
        </w:rPr>
        <w:t xml:space="preserve"> 2019</w:t>
      </w:r>
    </w:p>
    <w:p w:rsidR="002011CE" w:rsidRPr="00926BE5" w:rsidRDefault="002011CE" w:rsidP="002011CE">
      <w:pPr>
        <w:spacing w:after="0" w:line="377" w:lineRule="atLeast"/>
        <w:rPr>
          <w:rFonts w:ascii="Arial" w:eastAsia="Times New Roman" w:hAnsi="Arial" w:cs="Arial"/>
          <w:b/>
          <w:i/>
          <w:color w:val="383838"/>
          <w:sz w:val="24"/>
          <w:szCs w:val="24"/>
          <w:u w:val="single"/>
          <w:lang w:eastAsia="en-GB"/>
        </w:rPr>
      </w:pPr>
      <w:r w:rsidRPr="00926BE5">
        <w:rPr>
          <w:rFonts w:ascii="Arial" w:eastAsia="Times New Roman" w:hAnsi="Arial" w:cs="Arial"/>
          <w:b/>
          <w:i/>
          <w:color w:val="383838"/>
          <w:sz w:val="24"/>
          <w:szCs w:val="24"/>
          <w:u w:val="single"/>
          <w:lang w:eastAsia="en-GB"/>
        </w:rPr>
        <w:t>Intent</w:t>
      </w:r>
    </w:p>
    <w:p w:rsidR="00663370" w:rsidRPr="00926BE5" w:rsidRDefault="00663370" w:rsidP="002011CE">
      <w:pPr>
        <w:spacing w:after="0" w:line="377" w:lineRule="atLeast"/>
        <w:rPr>
          <w:rFonts w:ascii="Arial" w:eastAsia="Times New Roman" w:hAnsi="Arial" w:cs="Arial"/>
          <w:b/>
          <w:color w:val="383838"/>
          <w:sz w:val="24"/>
          <w:szCs w:val="24"/>
          <w:u w:val="single"/>
          <w:lang w:eastAsia="en-GB"/>
        </w:rPr>
      </w:pPr>
    </w:p>
    <w:p w:rsidR="00F865C3" w:rsidRPr="00926BE5" w:rsidRDefault="00663370" w:rsidP="006633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6BE5">
        <w:rPr>
          <w:rFonts w:ascii="Arial" w:hAnsi="Arial" w:cs="Arial"/>
          <w:sz w:val="24"/>
          <w:szCs w:val="24"/>
        </w:rPr>
        <w:t>D&amp;T aims to have a</w:t>
      </w:r>
      <w:r w:rsidR="00F865C3" w:rsidRPr="00926BE5">
        <w:rPr>
          <w:rFonts w:ascii="Arial" w:hAnsi="Arial" w:cs="Arial"/>
          <w:sz w:val="24"/>
          <w:szCs w:val="24"/>
        </w:rPr>
        <w:t xml:space="preserve"> curriculum which will allow students to become </w:t>
      </w:r>
      <w:r w:rsidR="00F865C3" w:rsidRPr="00926BE5">
        <w:rPr>
          <w:rFonts w:ascii="Arial" w:hAnsi="Arial" w:cs="Arial"/>
          <w:b/>
          <w:sz w:val="24"/>
          <w:szCs w:val="24"/>
        </w:rPr>
        <w:t>self-motivated</w:t>
      </w:r>
      <w:r w:rsidR="00F865C3" w:rsidRPr="00926BE5">
        <w:rPr>
          <w:rFonts w:ascii="Arial" w:hAnsi="Arial" w:cs="Arial"/>
          <w:sz w:val="24"/>
          <w:szCs w:val="24"/>
        </w:rPr>
        <w:t xml:space="preserve"> and </w:t>
      </w:r>
      <w:r w:rsidR="00F865C3" w:rsidRPr="00926BE5">
        <w:rPr>
          <w:rFonts w:ascii="Arial" w:hAnsi="Arial" w:cs="Arial"/>
          <w:b/>
          <w:sz w:val="24"/>
          <w:szCs w:val="24"/>
        </w:rPr>
        <w:t>confident</w:t>
      </w:r>
      <w:r w:rsidRPr="00926BE5">
        <w:rPr>
          <w:rFonts w:ascii="Arial" w:hAnsi="Arial" w:cs="Arial"/>
          <w:sz w:val="24"/>
          <w:szCs w:val="24"/>
        </w:rPr>
        <w:t xml:space="preserve"> learners, </w:t>
      </w:r>
      <w:r w:rsidR="00F865C3" w:rsidRPr="00926BE5">
        <w:rPr>
          <w:rFonts w:ascii="Arial" w:hAnsi="Arial" w:cs="Arial"/>
          <w:sz w:val="24"/>
          <w:szCs w:val="24"/>
        </w:rPr>
        <w:t xml:space="preserve">who can work </w:t>
      </w:r>
      <w:r w:rsidR="00F865C3" w:rsidRPr="00926BE5">
        <w:rPr>
          <w:rFonts w:ascii="Arial" w:hAnsi="Arial" w:cs="Arial"/>
          <w:b/>
          <w:sz w:val="24"/>
          <w:szCs w:val="24"/>
        </w:rPr>
        <w:t>independently</w:t>
      </w:r>
      <w:r w:rsidR="00F865C3" w:rsidRPr="00926BE5">
        <w:rPr>
          <w:rFonts w:ascii="Arial" w:hAnsi="Arial" w:cs="Arial"/>
          <w:sz w:val="24"/>
          <w:szCs w:val="24"/>
        </w:rPr>
        <w:t xml:space="preserve"> and as </w:t>
      </w:r>
      <w:r w:rsidR="00F865C3" w:rsidRPr="00926BE5">
        <w:rPr>
          <w:rFonts w:ascii="Arial" w:hAnsi="Arial" w:cs="Arial"/>
          <w:b/>
          <w:sz w:val="24"/>
          <w:szCs w:val="24"/>
        </w:rPr>
        <w:t>part of a team</w:t>
      </w:r>
      <w:r w:rsidR="00F865C3" w:rsidRPr="00926BE5">
        <w:rPr>
          <w:rFonts w:ascii="Arial" w:hAnsi="Arial" w:cs="Arial"/>
          <w:sz w:val="24"/>
          <w:szCs w:val="24"/>
        </w:rPr>
        <w:t xml:space="preserve">. </w:t>
      </w:r>
    </w:p>
    <w:p w:rsidR="00F865C3" w:rsidRPr="00926BE5" w:rsidRDefault="00663370" w:rsidP="006633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6BE5">
        <w:rPr>
          <w:rFonts w:ascii="Arial" w:hAnsi="Arial" w:cs="Arial"/>
          <w:sz w:val="24"/>
          <w:szCs w:val="24"/>
        </w:rPr>
        <w:t>The main aim is to</w:t>
      </w:r>
      <w:r w:rsidR="00F865C3" w:rsidRPr="00926BE5">
        <w:rPr>
          <w:rFonts w:ascii="Arial" w:hAnsi="Arial" w:cs="Arial"/>
          <w:sz w:val="24"/>
          <w:szCs w:val="24"/>
        </w:rPr>
        <w:t xml:space="preserve"> ensure that learners develop </w:t>
      </w:r>
      <w:r w:rsidR="00F865C3" w:rsidRPr="00926BE5">
        <w:rPr>
          <w:rFonts w:ascii="Arial" w:hAnsi="Arial" w:cs="Arial"/>
          <w:b/>
          <w:sz w:val="24"/>
          <w:szCs w:val="24"/>
        </w:rPr>
        <w:t xml:space="preserve">technical </w:t>
      </w:r>
      <w:r w:rsidR="00F865C3" w:rsidRPr="00926BE5">
        <w:rPr>
          <w:rFonts w:ascii="Arial" w:hAnsi="Arial" w:cs="Arial"/>
          <w:sz w:val="24"/>
          <w:szCs w:val="24"/>
        </w:rPr>
        <w:t xml:space="preserve">and </w:t>
      </w:r>
      <w:r w:rsidR="00F865C3" w:rsidRPr="00926BE5">
        <w:rPr>
          <w:rFonts w:ascii="Arial" w:hAnsi="Arial" w:cs="Arial"/>
          <w:b/>
          <w:sz w:val="24"/>
          <w:szCs w:val="24"/>
        </w:rPr>
        <w:t xml:space="preserve">practical </w:t>
      </w:r>
      <w:r w:rsidR="00F865C3" w:rsidRPr="00926BE5">
        <w:rPr>
          <w:rFonts w:ascii="Arial" w:hAnsi="Arial" w:cs="Arial"/>
          <w:sz w:val="24"/>
          <w:szCs w:val="24"/>
        </w:rPr>
        <w:t xml:space="preserve">competencies as well as the wider </w:t>
      </w:r>
      <w:r w:rsidRPr="00926BE5">
        <w:rPr>
          <w:rFonts w:ascii="Arial" w:hAnsi="Arial" w:cs="Arial"/>
          <w:sz w:val="24"/>
          <w:szCs w:val="24"/>
        </w:rPr>
        <w:t xml:space="preserve">soft </w:t>
      </w:r>
      <w:r w:rsidR="00F865C3" w:rsidRPr="00926BE5">
        <w:rPr>
          <w:rFonts w:ascii="Arial" w:hAnsi="Arial" w:cs="Arial"/>
          <w:sz w:val="24"/>
          <w:szCs w:val="24"/>
        </w:rPr>
        <w:t xml:space="preserve">skills valued by employers. </w:t>
      </w:r>
    </w:p>
    <w:p w:rsidR="00F865C3" w:rsidRPr="00926BE5" w:rsidRDefault="00663370" w:rsidP="006633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6BE5">
        <w:rPr>
          <w:rFonts w:ascii="Arial" w:hAnsi="Arial" w:cs="Arial"/>
          <w:sz w:val="24"/>
          <w:szCs w:val="24"/>
        </w:rPr>
        <w:t xml:space="preserve">Our </w:t>
      </w:r>
      <w:r w:rsidR="00F865C3" w:rsidRPr="00926BE5">
        <w:rPr>
          <w:rFonts w:ascii="Arial" w:hAnsi="Arial" w:cs="Arial"/>
          <w:sz w:val="24"/>
          <w:szCs w:val="24"/>
        </w:rPr>
        <w:t xml:space="preserve">priority is for students to be problem solvers who are </w:t>
      </w:r>
      <w:r w:rsidR="00F865C3" w:rsidRPr="00926BE5">
        <w:rPr>
          <w:rFonts w:ascii="Arial" w:hAnsi="Arial" w:cs="Arial"/>
          <w:b/>
          <w:i/>
          <w:sz w:val="24"/>
          <w:szCs w:val="24"/>
        </w:rPr>
        <w:t>not afraid of making mistakes</w:t>
      </w:r>
      <w:r w:rsidR="00F865C3" w:rsidRPr="00926BE5">
        <w:rPr>
          <w:rFonts w:ascii="Arial" w:hAnsi="Arial" w:cs="Arial"/>
          <w:sz w:val="24"/>
          <w:szCs w:val="24"/>
        </w:rPr>
        <w:t xml:space="preserve">. </w:t>
      </w:r>
    </w:p>
    <w:p w:rsidR="00DF28F8" w:rsidRDefault="00F865C3" w:rsidP="005C11B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6BE5">
        <w:rPr>
          <w:rFonts w:ascii="Arial" w:hAnsi="Arial" w:cs="Arial"/>
          <w:sz w:val="24"/>
          <w:szCs w:val="24"/>
        </w:rPr>
        <w:t>We hope our students will become responsible citizens who make a positive contribution to society.</w:t>
      </w:r>
    </w:p>
    <w:p w:rsidR="008021D3" w:rsidRPr="005C11B9" w:rsidRDefault="008021D3" w:rsidP="008021D3">
      <w:pPr>
        <w:pStyle w:val="ListParagraph"/>
        <w:rPr>
          <w:rFonts w:ascii="Arial" w:hAnsi="Arial" w:cs="Arial"/>
          <w:sz w:val="24"/>
          <w:szCs w:val="24"/>
        </w:rPr>
      </w:pPr>
    </w:p>
    <w:p w:rsidR="00AC51DB" w:rsidRPr="00926BE5" w:rsidRDefault="00663370" w:rsidP="004B130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926BE5"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="00DF28F8" w:rsidRPr="00926BE5">
        <w:rPr>
          <w:rFonts w:ascii="Arial" w:hAnsi="Arial" w:cs="Arial"/>
          <w:b/>
          <w:i/>
          <w:sz w:val="24"/>
          <w:szCs w:val="24"/>
          <w:u w:val="single"/>
        </w:rPr>
        <w:t>mplementation</w:t>
      </w:r>
    </w:p>
    <w:p w:rsidR="009A6D6E" w:rsidRPr="00926BE5" w:rsidRDefault="009A6D6E" w:rsidP="00926B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26BE5">
        <w:rPr>
          <w:rFonts w:ascii="Arial" w:hAnsi="Arial" w:cs="Arial"/>
          <w:sz w:val="24"/>
          <w:szCs w:val="24"/>
        </w:rPr>
        <w:t xml:space="preserve">The department firmly believes that students learn best by </w:t>
      </w:r>
      <w:r w:rsidRPr="00926BE5">
        <w:rPr>
          <w:rFonts w:ascii="Arial" w:hAnsi="Arial" w:cs="Arial"/>
          <w:b/>
          <w:i/>
          <w:sz w:val="24"/>
          <w:szCs w:val="24"/>
        </w:rPr>
        <w:t>‘doing’</w:t>
      </w:r>
      <w:r w:rsidRPr="00926BE5">
        <w:rPr>
          <w:rFonts w:ascii="Arial" w:hAnsi="Arial" w:cs="Arial"/>
          <w:sz w:val="24"/>
          <w:szCs w:val="24"/>
        </w:rPr>
        <w:t xml:space="preserve"> and by allowing them to experiment and take risks, in a safe and positive learning environment. </w:t>
      </w:r>
    </w:p>
    <w:p w:rsidR="00926BE5" w:rsidRPr="00926BE5" w:rsidRDefault="009A6D6E" w:rsidP="00926B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26BE5">
        <w:rPr>
          <w:rFonts w:ascii="Arial" w:hAnsi="Arial" w:cs="Arial"/>
          <w:sz w:val="24"/>
          <w:szCs w:val="24"/>
        </w:rPr>
        <w:t xml:space="preserve">This is achieved through imaginative teaching that embraces new technologies and resembles modern industrial processes, whilst retaining the best of traditional practices. </w:t>
      </w:r>
    </w:p>
    <w:p w:rsidR="009A6D6E" w:rsidRPr="00926BE5" w:rsidRDefault="009A6D6E" w:rsidP="00926B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26BE5">
        <w:rPr>
          <w:rFonts w:ascii="Arial" w:hAnsi="Arial" w:cs="Arial"/>
          <w:sz w:val="24"/>
          <w:szCs w:val="24"/>
        </w:rPr>
        <w:t>At the heart of this, is the desire to deliver a curriculum in which students</w:t>
      </w:r>
      <w:r w:rsidR="00926BE5" w:rsidRPr="00926BE5">
        <w:rPr>
          <w:rFonts w:ascii="Arial" w:eastAsia="Times New Roman" w:hAnsi="Arial" w:cs="Arial"/>
          <w:color w:val="383838"/>
          <w:sz w:val="24"/>
          <w:szCs w:val="24"/>
          <w:lang w:eastAsia="en-GB"/>
        </w:rPr>
        <w:t xml:space="preserve"> </w:t>
      </w:r>
      <w:r w:rsidR="00926BE5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926BE5" w:rsidRPr="00926BE5">
        <w:rPr>
          <w:rFonts w:ascii="Arial" w:eastAsia="Times New Roman" w:hAnsi="Arial" w:cs="Arial"/>
          <w:sz w:val="24"/>
          <w:szCs w:val="24"/>
          <w:lang w:eastAsia="en-GB"/>
        </w:rPr>
        <w:t>xpress creativity through designs</w:t>
      </w:r>
      <w:r w:rsidR="00926BE5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Pr="00926BE5">
        <w:rPr>
          <w:rFonts w:ascii="Arial" w:hAnsi="Arial" w:cs="Arial"/>
          <w:sz w:val="24"/>
          <w:szCs w:val="24"/>
        </w:rPr>
        <w:t xml:space="preserve"> produce </w:t>
      </w:r>
      <w:r w:rsidRPr="00926BE5">
        <w:rPr>
          <w:rFonts w:ascii="Arial" w:hAnsi="Arial" w:cs="Arial"/>
          <w:b/>
          <w:sz w:val="24"/>
          <w:szCs w:val="24"/>
        </w:rPr>
        <w:t>high quality outcomes</w:t>
      </w:r>
      <w:r w:rsidRPr="00926BE5">
        <w:rPr>
          <w:rFonts w:ascii="Arial" w:hAnsi="Arial" w:cs="Arial"/>
          <w:sz w:val="24"/>
          <w:szCs w:val="24"/>
        </w:rPr>
        <w:t xml:space="preserve">. </w:t>
      </w:r>
    </w:p>
    <w:p w:rsidR="00AE641D" w:rsidRPr="008021D3" w:rsidRDefault="009A6D6E" w:rsidP="004B1307">
      <w:pPr>
        <w:pStyle w:val="ListParagraph"/>
        <w:numPr>
          <w:ilvl w:val="0"/>
          <w:numId w:val="5"/>
        </w:numPr>
        <w:spacing w:after="0" w:line="377" w:lineRule="atLeast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  <w:r w:rsidRPr="00926BE5">
        <w:rPr>
          <w:rFonts w:ascii="Arial" w:hAnsi="Arial" w:cs="Arial"/>
          <w:sz w:val="24"/>
          <w:szCs w:val="24"/>
        </w:rPr>
        <w:t xml:space="preserve">Students must learn about </w:t>
      </w:r>
      <w:r w:rsidR="00926BE5" w:rsidRPr="00926BE5">
        <w:rPr>
          <w:rFonts w:ascii="Arial" w:hAnsi="Arial" w:cs="Arial"/>
          <w:sz w:val="24"/>
          <w:szCs w:val="24"/>
        </w:rPr>
        <w:t xml:space="preserve">designers and their work, especially British designers. They also must learn about the importance of managing finite </w:t>
      </w:r>
      <w:r w:rsidR="00926BE5">
        <w:rPr>
          <w:rFonts w:ascii="Arial" w:hAnsi="Arial" w:cs="Arial"/>
          <w:sz w:val="24"/>
          <w:szCs w:val="24"/>
        </w:rPr>
        <w:t>being a designer/engineer.</w:t>
      </w:r>
    </w:p>
    <w:p w:rsidR="008021D3" w:rsidRPr="005C11B9" w:rsidRDefault="008021D3" w:rsidP="008021D3">
      <w:pPr>
        <w:pStyle w:val="ListParagraph"/>
        <w:spacing w:after="0" w:line="377" w:lineRule="atLeast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</w:p>
    <w:p w:rsidR="005E65C7" w:rsidRPr="005C11B9" w:rsidRDefault="00DF28F8" w:rsidP="005C11B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926BE5">
        <w:rPr>
          <w:rFonts w:ascii="Arial" w:hAnsi="Arial" w:cs="Arial"/>
          <w:b/>
          <w:i/>
          <w:sz w:val="24"/>
          <w:szCs w:val="24"/>
          <w:u w:val="single"/>
        </w:rPr>
        <w:t>Impact</w:t>
      </w:r>
    </w:p>
    <w:p w:rsidR="005C11B9" w:rsidRPr="005C11B9" w:rsidRDefault="005C11B9" w:rsidP="009A6D6E">
      <w:pPr>
        <w:pStyle w:val="NormalWeb"/>
        <w:numPr>
          <w:ilvl w:val="0"/>
          <w:numId w:val="6"/>
        </w:numPr>
        <w:spacing w:before="0" w:beforeAutospacing="0" w:after="0" w:afterAutospacing="0"/>
        <w:textAlignment w:val="top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Student are </w:t>
      </w:r>
      <w:r w:rsidRPr="005C11B9">
        <w:rPr>
          <w:rFonts w:ascii="Arial" w:hAnsi="Arial" w:cs="Arial"/>
          <w:color w:val="000000"/>
          <w:bdr w:val="none" w:sz="0" w:space="0" w:color="auto" w:frame="1"/>
        </w:rPr>
        <w:t>able to improvise, adapt overcome problems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5C11B9" w:rsidRPr="005C11B9" w:rsidRDefault="008021D3" w:rsidP="009A6D6E">
      <w:pPr>
        <w:pStyle w:val="NormalWeb"/>
        <w:numPr>
          <w:ilvl w:val="0"/>
          <w:numId w:val="6"/>
        </w:numPr>
        <w:spacing w:before="0" w:beforeAutospacing="0" w:after="0" w:afterAutospacing="0"/>
        <w:textAlignment w:val="top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S</w:t>
      </w:r>
      <w:r w:rsidR="009A6D6E" w:rsidRPr="005C11B9">
        <w:rPr>
          <w:rFonts w:ascii="Arial" w:hAnsi="Arial" w:cs="Arial"/>
        </w:rPr>
        <w:t>tu</w:t>
      </w:r>
      <w:r w:rsidR="005C11B9" w:rsidRPr="005C11B9">
        <w:rPr>
          <w:rFonts w:ascii="Arial" w:hAnsi="Arial" w:cs="Arial"/>
        </w:rPr>
        <w:t>dents feel supported and secure in making mistakes and do not aim for perfection</w:t>
      </w:r>
      <w:r w:rsidR="005C11B9">
        <w:rPr>
          <w:rFonts w:ascii="Arial" w:hAnsi="Arial" w:cs="Arial"/>
        </w:rPr>
        <w:t>.</w:t>
      </w:r>
    </w:p>
    <w:p w:rsidR="005C11B9" w:rsidRDefault="005C11B9" w:rsidP="008021D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1B9">
        <w:rPr>
          <w:rFonts w:ascii="Arial" w:hAnsi="Arial" w:cs="Arial"/>
          <w:sz w:val="24"/>
          <w:szCs w:val="24"/>
        </w:rPr>
        <w:t xml:space="preserve">Consistently numbers of students select the course at GCSE and we have enough </w:t>
      </w:r>
      <w:r>
        <w:rPr>
          <w:rFonts w:ascii="Arial" w:hAnsi="Arial" w:cs="Arial"/>
          <w:sz w:val="24"/>
          <w:szCs w:val="24"/>
        </w:rPr>
        <w:t xml:space="preserve">high quality </w:t>
      </w:r>
      <w:r w:rsidRPr="005C11B9">
        <w:rPr>
          <w:rFonts w:ascii="Arial" w:hAnsi="Arial" w:cs="Arial"/>
          <w:sz w:val="24"/>
          <w:szCs w:val="24"/>
        </w:rPr>
        <w:t xml:space="preserve">students to always offer </w:t>
      </w:r>
      <w:proofErr w:type="gramStart"/>
      <w:r w:rsidRPr="005C11B9">
        <w:rPr>
          <w:rFonts w:ascii="Arial" w:hAnsi="Arial" w:cs="Arial"/>
          <w:sz w:val="24"/>
          <w:szCs w:val="24"/>
        </w:rPr>
        <w:t>A</w:t>
      </w:r>
      <w:proofErr w:type="gramEnd"/>
      <w:r w:rsidRPr="005C11B9">
        <w:rPr>
          <w:rFonts w:ascii="Arial" w:hAnsi="Arial" w:cs="Arial"/>
          <w:sz w:val="24"/>
          <w:szCs w:val="24"/>
        </w:rPr>
        <w:t xml:space="preserve"> level D&amp;T.</w:t>
      </w:r>
    </w:p>
    <w:p w:rsidR="005C11B9" w:rsidRPr="005C11B9" w:rsidRDefault="009A6D6E" w:rsidP="005C11B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1B9">
        <w:rPr>
          <w:rFonts w:ascii="Arial" w:hAnsi="Arial" w:cs="Arial"/>
          <w:sz w:val="24"/>
          <w:szCs w:val="24"/>
        </w:rPr>
        <w:t>To enable students to combine their designing and making skills with knowledge and understanding, in order to design, make, analyse and evaluate products of high quality.</w:t>
      </w:r>
    </w:p>
    <w:p w:rsidR="005C11B9" w:rsidRPr="005C11B9" w:rsidRDefault="002011CE" w:rsidP="005C11B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1B9">
        <w:rPr>
          <w:rFonts w:ascii="Arial" w:eastAsia="Times New Roman" w:hAnsi="Arial" w:cs="Arial"/>
          <w:sz w:val="24"/>
          <w:szCs w:val="24"/>
          <w:lang w:eastAsia="en-GB"/>
        </w:rPr>
        <w:t>Children express their own creativity through their designs</w:t>
      </w:r>
      <w:r w:rsidR="005C11B9" w:rsidRPr="005C11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C11B9">
        <w:rPr>
          <w:rFonts w:ascii="Arial" w:eastAsia="Times New Roman" w:hAnsi="Arial" w:cs="Arial"/>
          <w:sz w:val="24"/>
          <w:szCs w:val="24"/>
          <w:lang w:eastAsia="en-GB"/>
        </w:rPr>
        <w:t>and are m</w:t>
      </w:r>
      <w:r w:rsidR="005C11B9" w:rsidRPr="005C11B9">
        <w:rPr>
          <w:rFonts w:ascii="Arial" w:eastAsia="Times New Roman" w:hAnsi="Arial" w:cs="Arial"/>
          <w:sz w:val="24"/>
          <w:szCs w:val="24"/>
          <w:lang w:eastAsia="en-GB"/>
        </w:rPr>
        <w:t>ore socially confident to give their opinions</w:t>
      </w:r>
      <w:r w:rsidR="005C11B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C11B9" w:rsidRDefault="005C11B9" w:rsidP="008021D3">
      <w:pPr>
        <w:numPr>
          <w:ilvl w:val="0"/>
          <w:numId w:val="6"/>
        </w:numPr>
        <w:spacing w:after="0" w:line="377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Collaborative skills are honed so they can work with a client</w:t>
      </w:r>
    </w:p>
    <w:p w:rsidR="008021D3" w:rsidRDefault="008021D3" w:rsidP="008021D3">
      <w:pPr>
        <w:spacing w:after="0" w:line="377" w:lineRule="atLeast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C11B9" w:rsidRPr="005C11B9" w:rsidRDefault="002011CE" w:rsidP="002011CE">
      <w:pPr>
        <w:spacing w:after="0" w:line="377" w:lineRule="atLeast"/>
        <w:rPr>
          <w:rFonts w:ascii="Arial" w:eastAsia="Times New Roman" w:hAnsi="Arial" w:cs="Arial"/>
          <w:b/>
          <w:i/>
          <w:sz w:val="24"/>
          <w:szCs w:val="24"/>
          <w:u w:val="single"/>
          <w:lang w:eastAsia="en-GB"/>
        </w:rPr>
      </w:pPr>
      <w:r w:rsidRPr="005C11B9">
        <w:rPr>
          <w:rFonts w:ascii="Arial" w:eastAsia="Times New Roman" w:hAnsi="Arial" w:cs="Arial"/>
          <w:b/>
          <w:i/>
          <w:sz w:val="24"/>
          <w:szCs w:val="24"/>
          <w:u w:val="single"/>
          <w:lang w:eastAsia="en-GB"/>
        </w:rPr>
        <w:t xml:space="preserve">Wider curriculum </w:t>
      </w:r>
    </w:p>
    <w:p w:rsidR="005E4566" w:rsidRPr="005E4566" w:rsidRDefault="005C11B9" w:rsidP="005E4566">
      <w:pPr>
        <w:pStyle w:val="NormalWeb"/>
        <w:numPr>
          <w:ilvl w:val="0"/>
          <w:numId w:val="6"/>
        </w:numPr>
        <w:spacing w:before="0" w:beforeAutospacing="0" w:after="0" w:afterAutospacing="0"/>
        <w:textAlignment w:val="top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</w:rPr>
        <w:t>O</w:t>
      </w:r>
      <w:r w:rsidR="002011CE" w:rsidRPr="005C11B9">
        <w:rPr>
          <w:rFonts w:ascii="Arial" w:hAnsi="Arial" w:cs="Arial"/>
        </w:rPr>
        <w:t>pportunit</w:t>
      </w:r>
      <w:r>
        <w:rPr>
          <w:rFonts w:ascii="Arial" w:hAnsi="Arial" w:cs="Arial"/>
        </w:rPr>
        <w:t xml:space="preserve">ies </w:t>
      </w:r>
      <w:r w:rsidR="008021D3">
        <w:rPr>
          <w:rFonts w:ascii="Arial" w:hAnsi="Arial" w:cs="Arial"/>
        </w:rPr>
        <w:t xml:space="preserve">to use </w:t>
      </w:r>
      <w:r w:rsidR="005E4566">
        <w:rPr>
          <w:rFonts w:ascii="Arial" w:hAnsi="Arial" w:cs="Arial"/>
        </w:rPr>
        <w:t xml:space="preserve">other subjects in D&amp;T such as maths, </w:t>
      </w:r>
      <w:r>
        <w:rPr>
          <w:rFonts w:ascii="Arial" w:hAnsi="Arial" w:cs="Arial"/>
        </w:rPr>
        <w:t xml:space="preserve">science, </w:t>
      </w:r>
      <w:r w:rsidR="002011CE" w:rsidRPr="005C11B9">
        <w:rPr>
          <w:rFonts w:ascii="Arial" w:hAnsi="Arial" w:cs="Arial"/>
        </w:rPr>
        <w:t>business studies</w:t>
      </w:r>
      <w:r>
        <w:rPr>
          <w:rFonts w:ascii="Arial" w:hAnsi="Arial" w:cs="Arial"/>
        </w:rPr>
        <w:t>,</w:t>
      </w:r>
      <w:r w:rsidR="005E4566">
        <w:rPr>
          <w:rFonts w:ascii="Arial" w:hAnsi="Arial" w:cs="Arial"/>
        </w:rPr>
        <w:t xml:space="preserve"> history as well as </w:t>
      </w:r>
      <w:r>
        <w:rPr>
          <w:rFonts w:ascii="Arial" w:hAnsi="Arial" w:cs="Arial"/>
        </w:rPr>
        <w:t xml:space="preserve">other </w:t>
      </w:r>
      <w:r w:rsidR="005E4566">
        <w:rPr>
          <w:rFonts w:ascii="Arial" w:hAnsi="Arial" w:cs="Arial"/>
        </w:rPr>
        <w:t xml:space="preserve">extra-curricular clubs such as art club or </w:t>
      </w:r>
      <w:r w:rsidR="002011CE" w:rsidRPr="005C11B9">
        <w:rPr>
          <w:rFonts w:ascii="Arial" w:hAnsi="Arial" w:cs="Arial"/>
        </w:rPr>
        <w:t>gardening</w:t>
      </w:r>
      <w:r w:rsidR="005E4566">
        <w:rPr>
          <w:rFonts w:ascii="Arial" w:hAnsi="Arial" w:cs="Arial"/>
        </w:rPr>
        <w:t xml:space="preserve"> club.</w:t>
      </w:r>
      <w:r w:rsidR="005E4566" w:rsidRPr="005E4566">
        <w:rPr>
          <w:rFonts w:ascii="Arial" w:hAnsi="Arial" w:cs="Arial"/>
        </w:rPr>
        <w:t xml:space="preserve"> </w:t>
      </w:r>
    </w:p>
    <w:p w:rsidR="00AE641D" w:rsidRPr="005E4566" w:rsidRDefault="0097715D" w:rsidP="004B1307">
      <w:pPr>
        <w:pStyle w:val="NormalWeb"/>
        <w:numPr>
          <w:ilvl w:val="0"/>
          <w:numId w:val="6"/>
        </w:numPr>
        <w:spacing w:before="0" w:beforeAutospacing="0" w:after="0" w:afterAutospacing="0"/>
        <w:textAlignment w:val="top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</w:rPr>
        <w:t>The D&amp;T curriculum allows students to d</w:t>
      </w:r>
      <w:r w:rsidR="005E4566" w:rsidRPr="005C11B9">
        <w:rPr>
          <w:rFonts w:ascii="Arial" w:hAnsi="Arial" w:cs="Arial"/>
        </w:rPr>
        <w:t>evelop a set of transferable skills they can enjoy in school and use in their future working lives.</w:t>
      </w:r>
    </w:p>
    <w:sectPr w:rsidR="00AE641D" w:rsidRPr="005E4566" w:rsidSect="005C11B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EE1"/>
    <w:multiLevelType w:val="hybridMultilevel"/>
    <w:tmpl w:val="180CDC60"/>
    <w:lvl w:ilvl="0" w:tplc="CD7E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AB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E6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23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44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62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6E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A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C54272"/>
    <w:multiLevelType w:val="hybridMultilevel"/>
    <w:tmpl w:val="7D7E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7D25"/>
    <w:multiLevelType w:val="hybridMultilevel"/>
    <w:tmpl w:val="8E14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5688"/>
    <w:multiLevelType w:val="hybridMultilevel"/>
    <w:tmpl w:val="BC32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094C"/>
    <w:multiLevelType w:val="hybridMultilevel"/>
    <w:tmpl w:val="94C8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F775D"/>
    <w:multiLevelType w:val="hybridMultilevel"/>
    <w:tmpl w:val="15C8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C4E22"/>
    <w:multiLevelType w:val="hybridMultilevel"/>
    <w:tmpl w:val="75BAF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07"/>
    <w:rsid w:val="000D5D1B"/>
    <w:rsid w:val="002011CE"/>
    <w:rsid w:val="002478E8"/>
    <w:rsid w:val="00253FAD"/>
    <w:rsid w:val="002543B6"/>
    <w:rsid w:val="00343C2E"/>
    <w:rsid w:val="004B1307"/>
    <w:rsid w:val="004B54E1"/>
    <w:rsid w:val="005C11B9"/>
    <w:rsid w:val="005E4566"/>
    <w:rsid w:val="005E65C7"/>
    <w:rsid w:val="00663370"/>
    <w:rsid w:val="00676130"/>
    <w:rsid w:val="00701FFC"/>
    <w:rsid w:val="008021D3"/>
    <w:rsid w:val="00840F54"/>
    <w:rsid w:val="00926BE5"/>
    <w:rsid w:val="00974E95"/>
    <w:rsid w:val="0097715D"/>
    <w:rsid w:val="009A6D6E"/>
    <w:rsid w:val="00AC0EF1"/>
    <w:rsid w:val="00AC51DB"/>
    <w:rsid w:val="00AE641D"/>
    <w:rsid w:val="00C95F47"/>
    <w:rsid w:val="00D127AE"/>
    <w:rsid w:val="00DF28F8"/>
    <w:rsid w:val="00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04014-29CF-41FB-874A-97CA9FD4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London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 Parker-Woolway</dc:creator>
  <cp:lastModifiedBy>Julie Norman</cp:lastModifiedBy>
  <cp:revision>2</cp:revision>
  <cp:lastPrinted>2019-06-03T08:29:00Z</cp:lastPrinted>
  <dcterms:created xsi:type="dcterms:W3CDTF">2020-02-16T13:38:00Z</dcterms:created>
  <dcterms:modified xsi:type="dcterms:W3CDTF">2020-02-16T13:38:00Z</dcterms:modified>
</cp:coreProperties>
</file>